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F4D32" w14:textId="77777777" w:rsidR="00627A4C" w:rsidRDefault="00627A4C" w:rsidP="00627A4C">
      <w:pPr>
        <w:jc w:val="center"/>
        <w:rPr>
          <w:color w:val="000000"/>
        </w:rPr>
      </w:pPr>
      <w:r>
        <w:rPr>
          <w:color w:val="000000"/>
        </w:rPr>
        <w:t>Согласие соискателя на обработку персональных данных</w:t>
      </w:r>
      <w:r>
        <w:br/>
      </w:r>
      <w:r>
        <w:rPr>
          <w:color w:val="000000"/>
        </w:rPr>
        <w:t>при направлении резюме или иных документов и их копий, содержащих персональные данные в ООО «Альфа»</w:t>
      </w:r>
    </w:p>
    <w:p w14:paraId="5DB1361A" w14:textId="77777777" w:rsidR="00627A4C" w:rsidRDefault="00627A4C" w:rsidP="00627A4C">
      <w:pPr>
        <w:rPr>
          <w:color w:val="000000"/>
        </w:rPr>
      </w:pPr>
      <w:r>
        <w:rPr>
          <w:color w:val="000000"/>
        </w:rPr>
        <w:t>Я, Александр Сергеевич Кондратьев паспорт 46 12 № 666000 выдан ГУ МВД России по г. Москве 14.06.2015, проживающий(</w:t>
      </w:r>
      <w:proofErr w:type="spellStart"/>
      <w:r>
        <w:rPr>
          <w:color w:val="000000"/>
        </w:rPr>
        <w:t>ая</w:t>
      </w:r>
      <w:proofErr w:type="spellEnd"/>
      <w:r>
        <w:rPr>
          <w:color w:val="000000"/>
        </w:rPr>
        <w:t>) по адресу: 125008, г. Москва, ул. Михалковская, д. 20.</w:t>
      </w:r>
    </w:p>
    <w:p w14:paraId="72757376" w14:textId="77777777" w:rsidR="00627A4C" w:rsidRDefault="00627A4C" w:rsidP="00627A4C">
      <w:pPr>
        <w:rPr>
          <w:color w:val="000000"/>
        </w:rPr>
      </w:pPr>
      <w:r>
        <w:rPr>
          <w:color w:val="000000"/>
        </w:rPr>
        <w:t>в соответствии с Трудовым кодексом Российской Федерации, Федеральным законом от 27 июля 2006 г. № 152-ФЗ «О персональных данных» своей волей и в своем интересе выражаю ООО «Альфа», зарегистрированному по адресу: Российская Федерация, г. Москва, ул. Ландышевая, дом 6, оф.1501 в целях рассмотрения вопроса о соответствии моей кандидатуры имеющимся вакансиям, согласие на обработку, предполагающую сбор (непосредственно от соискателя, из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моих персональных данных, включающих фамилию, имя, отчество, год, месяц, дату и место рождения, гражданство, адрес регистрации, адрес места жительства, паспортные данные, сведения о составе семьи, сведения об образовании, в том числе о повышении квалификации, дополнительном образовании, владении иностранными языками и т.п., о занимаемой должности, данные о предыдущих местах работы и/или воинской службе, сведения о доходах и/или имуществе, идентификационный номер налогоплательщика, номер страхового свидетельства обязательного пенсионного страхования, сведения об инвалидности, сведения о воинском учете, данные о допуске к сведениям, составляющим государственную тайну, сведения о наградах, сведения о социальных льготах, которые предоставляются в соответствии с законодательством Российской Федерации, фотографию, контактная информация.</w:t>
      </w:r>
    </w:p>
    <w:p w14:paraId="1EDB64EA" w14:textId="77777777" w:rsidR="00627A4C" w:rsidRDefault="00627A4C" w:rsidP="00627A4C">
      <w:pPr>
        <w:rPr>
          <w:color w:val="000000"/>
        </w:rPr>
      </w:pPr>
      <w:r>
        <w:rPr>
          <w:color w:val="000000"/>
        </w:rPr>
        <w:t>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w:t>
      </w:r>
    </w:p>
    <w:p w14:paraId="61BB1FFA" w14:textId="77777777" w:rsidR="00627A4C" w:rsidRDefault="00627A4C" w:rsidP="00627A4C">
      <w:pPr>
        <w:rPr>
          <w:color w:val="000000"/>
        </w:rPr>
      </w:pPr>
      <w:r>
        <w:rPr>
          <w:color w:val="000000"/>
        </w:rPr>
        <w:t>Согласие вступает в силу со дня его подписания и действует в течение 30 суток с момента принятия ООО «Альфа» решения о несоответствии моей кандидатуры требованиям по вакантным должностям.</w:t>
      </w:r>
    </w:p>
    <w:p w14:paraId="62C691C9" w14:textId="77777777" w:rsidR="00627A4C" w:rsidRDefault="00627A4C" w:rsidP="00627A4C">
      <w:pPr>
        <w:rPr>
          <w:color w:val="000000"/>
        </w:rPr>
      </w:pPr>
      <w:r>
        <w:rPr>
          <w:color w:val="000000"/>
        </w:rPr>
        <w:t>Согласие может быть отозвано в любое время на основании моего письменного заявления, направленного в адрес ООО «Альфа».</w:t>
      </w:r>
    </w:p>
    <w:p w14:paraId="76D3AF4C" w14:textId="77777777" w:rsidR="00627A4C" w:rsidRDefault="00627A4C" w:rsidP="00627A4C">
      <w:pPr>
        <w:rPr>
          <w:color w:val="000000"/>
        </w:rPr>
      </w:pPr>
      <w:r>
        <w:rPr>
          <w:color w:val="000000"/>
        </w:rPr>
        <w:t>В случае отзыва настоящего Согласия ООО «Альфа» вправе обрабатывать мои персональные данные в случаях и в порядке, предусмотренных Федеральным законом «О персональных данных».</w:t>
      </w:r>
    </w:p>
    <w:p w14:paraId="31F8EA4D" w14:textId="77777777" w:rsidR="00627A4C" w:rsidRDefault="00627A4C" w:rsidP="00627A4C">
      <w:pPr>
        <w:rPr>
          <w:color w:val="000000"/>
        </w:rPr>
      </w:pPr>
      <w:r>
        <w:rPr>
          <w:color w:val="000000"/>
        </w:rPr>
        <w:t>14 октября 2022 года</w:t>
      </w:r>
    </w:p>
    <w:p w14:paraId="354150D5" w14:textId="77777777" w:rsidR="00627A4C" w:rsidRDefault="00627A4C" w:rsidP="00627A4C">
      <w:pPr>
        <w:rPr>
          <w:color w:val="000000"/>
        </w:rPr>
      </w:pPr>
      <w:r>
        <w:rPr>
          <w:color w:val="000000"/>
        </w:rPr>
        <w:t>___________________                                             </w:t>
      </w:r>
      <w:proofErr w:type="gramStart"/>
      <w:r>
        <w:rPr>
          <w:color w:val="000000"/>
        </w:rPr>
        <w:t>А.С.</w:t>
      </w:r>
      <w:proofErr w:type="gramEnd"/>
      <w:r>
        <w:rPr>
          <w:color w:val="000000"/>
        </w:rPr>
        <w:t> Кондратьев </w:t>
      </w:r>
    </w:p>
    <w:p w14:paraId="3867233B" w14:textId="77777777" w:rsidR="003B58AA" w:rsidRPr="00627A4C" w:rsidRDefault="003B58AA" w:rsidP="00627A4C"/>
    <w:sectPr w:rsidR="003B58AA" w:rsidRPr="00627A4C" w:rsidSect="003B75BD">
      <w:headerReference w:type="even" r:id="rId8"/>
      <w:headerReference w:type="default" r:id="rId9"/>
      <w:footerReference w:type="even" r:id="rId10"/>
      <w:footerReference w:type="default" r:id="rId11"/>
      <w:headerReference w:type="first" r:id="rId12"/>
      <w:footerReference w:type="first" r:id="rId13"/>
      <w:pgSz w:w="11906" w:h="16838"/>
      <w:pgMar w:top="0"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78881" w14:textId="77777777" w:rsidR="005F4DB8" w:rsidRDefault="005F4DB8" w:rsidP="00194570">
      <w:r>
        <w:separator/>
      </w:r>
    </w:p>
  </w:endnote>
  <w:endnote w:type="continuationSeparator" w:id="0">
    <w:p w14:paraId="53CB7FE5" w14:textId="77777777" w:rsidR="005F4DB8" w:rsidRDefault="005F4DB8" w:rsidP="0019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A2F6" w14:textId="77777777" w:rsidR="00731C96" w:rsidRDefault="00731C9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F0E81" w14:textId="77777777" w:rsidR="00731C96" w:rsidRDefault="00731C9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02F0B" w14:textId="77777777" w:rsidR="00731C96" w:rsidRDefault="00731C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93207" w14:textId="77777777" w:rsidR="005F4DB8" w:rsidRDefault="005F4DB8" w:rsidP="00194570">
      <w:r>
        <w:separator/>
      </w:r>
    </w:p>
  </w:footnote>
  <w:footnote w:type="continuationSeparator" w:id="0">
    <w:p w14:paraId="605FB5DB" w14:textId="77777777" w:rsidR="005F4DB8" w:rsidRDefault="005F4DB8" w:rsidP="00194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998E8" w14:textId="77777777" w:rsidR="00731C96" w:rsidRDefault="00731C9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47311" w14:textId="77777777" w:rsidR="00194570" w:rsidRDefault="00194570" w:rsidP="003B58AA">
    <w:pPr>
      <w:pStyle w:val="a5"/>
      <w:ind w:left="-284" w:hanging="99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7EBDE" w14:textId="77777777" w:rsidR="003B75BD" w:rsidRDefault="003B75BD" w:rsidP="003B75BD">
    <w:pPr>
      <w:pStyle w:val="a5"/>
      <w:ind w:hanging="1276"/>
    </w:pPr>
    <w:r>
      <w:rPr>
        <w:noProof/>
      </w:rPr>
      <w:drawing>
        <wp:inline distT="0" distB="0" distL="0" distR="0" wp14:anchorId="7FCC186B" wp14:editId="53D1CCFC">
          <wp:extent cx="8243995" cy="866775"/>
          <wp:effectExtent l="0" t="0" r="5080" b="0"/>
          <wp:docPr id="1" name="Рисунок 1" descr="5217655575922466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2176555759224666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4332" cy="8678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46B3B"/>
    <w:multiLevelType w:val="multilevel"/>
    <w:tmpl w:val="F2DCA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9228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9EC"/>
    <w:rsid w:val="00025309"/>
    <w:rsid w:val="00064336"/>
    <w:rsid w:val="000E2BEE"/>
    <w:rsid w:val="0018383A"/>
    <w:rsid w:val="00194570"/>
    <w:rsid w:val="001F402F"/>
    <w:rsid w:val="002D7DD4"/>
    <w:rsid w:val="00312ED4"/>
    <w:rsid w:val="00375BC6"/>
    <w:rsid w:val="003B58AA"/>
    <w:rsid w:val="003B75BD"/>
    <w:rsid w:val="00505E40"/>
    <w:rsid w:val="005556A6"/>
    <w:rsid w:val="005D14D6"/>
    <w:rsid w:val="005F4DB8"/>
    <w:rsid w:val="00627A4C"/>
    <w:rsid w:val="006F63C9"/>
    <w:rsid w:val="00703F75"/>
    <w:rsid w:val="00731C96"/>
    <w:rsid w:val="00797236"/>
    <w:rsid w:val="00836967"/>
    <w:rsid w:val="008C49EC"/>
    <w:rsid w:val="008F4BC0"/>
    <w:rsid w:val="00AF17A4"/>
    <w:rsid w:val="00B34C70"/>
    <w:rsid w:val="00BD2CC4"/>
    <w:rsid w:val="00C8310B"/>
    <w:rsid w:val="00D15347"/>
    <w:rsid w:val="00D364B6"/>
    <w:rsid w:val="00ED089B"/>
    <w:rsid w:val="00ED6B4C"/>
    <w:rsid w:val="00F77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EB025"/>
  <w15:chartTrackingRefBased/>
  <w15:docId w15:val="{729820A9-014F-4977-A23A-18AE2276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C96"/>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025309"/>
    <w:pPr>
      <w:spacing w:before="100" w:beforeAutospacing="1" w:after="100" w:afterAutospacing="1"/>
      <w:outlineLvl w:val="0"/>
    </w:pPr>
    <w:rPr>
      <w:rFonts w:eastAsia="Times New Roman"/>
      <w:b/>
      <w:bCs/>
      <w:kern w:val="36"/>
      <w:sz w:val="48"/>
      <w:szCs w:val="48"/>
    </w:rPr>
  </w:style>
  <w:style w:type="paragraph" w:styleId="2">
    <w:name w:val="heading 2"/>
    <w:basedOn w:val="a"/>
    <w:link w:val="20"/>
    <w:uiPriority w:val="9"/>
    <w:qFormat/>
    <w:rsid w:val="00025309"/>
    <w:pPr>
      <w:spacing w:before="100" w:beforeAutospacing="1" w:after="100" w:afterAutospacing="1"/>
      <w:outlineLvl w:val="1"/>
    </w:pPr>
    <w:rPr>
      <w:rFonts w:eastAsia="Times New Roman"/>
      <w:b/>
      <w:bCs/>
      <w:sz w:val="36"/>
      <w:szCs w:val="36"/>
    </w:rPr>
  </w:style>
  <w:style w:type="paragraph" w:styleId="3">
    <w:name w:val="heading 3"/>
    <w:basedOn w:val="a"/>
    <w:link w:val="30"/>
    <w:uiPriority w:val="9"/>
    <w:qFormat/>
    <w:rsid w:val="00025309"/>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530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2530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2530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25309"/>
    <w:pPr>
      <w:spacing w:before="100" w:beforeAutospacing="1" w:after="100" w:afterAutospacing="1"/>
    </w:pPr>
    <w:rPr>
      <w:rFonts w:eastAsia="Times New Roman"/>
    </w:rPr>
  </w:style>
  <w:style w:type="character" w:styleId="a4">
    <w:name w:val="Hyperlink"/>
    <w:basedOn w:val="a0"/>
    <w:uiPriority w:val="99"/>
    <w:unhideWhenUsed/>
    <w:rsid w:val="00025309"/>
    <w:rPr>
      <w:color w:val="0000FF"/>
      <w:u w:val="single"/>
    </w:rPr>
  </w:style>
  <w:style w:type="character" w:customStyle="1" w:styleId="apple-tab-span">
    <w:name w:val="apple-tab-span"/>
    <w:basedOn w:val="a0"/>
    <w:rsid w:val="00025309"/>
  </w:style>
  <w:style w:type="paragraph" w:styleId="a5">
    <w:name w:val="header"/>
    <w:basedOn w:val="a"/>
    <w:link w:val="a6"/>
    <w:uiPriority w:val="99"/>
    <w:unhideWhenUsed/>
    <w:rsid w:val="00194570"/>
    <w:pPr>
      <w:tabs>
        <w:tab w:val="center" w:pos="4677"/>
        <w:tab w:val="right" w:pos="9355"/>
      </w:tabs>
    </w:pPr>
  </w:style>
  <w:style w:type="character" w:customStyle="1" w:styleId="a6">
    <w:name w:val="Верхний колонтитул Знак"/>
    <w:basedOn w:val="a0"/>
    <w:link w:val="a5"/>
    <w:uiPriority w:val="99"/>
    <w:rsid w:val="00194570"/>
  </w:style>
  <w:style w:type="paragraph" w:styleId="a7">
    <w:name w:val="footer"/>
    <w:basedOn w:val="a"/>
    <w:link w:val="a8"/>
    <w:uiPriority w:val="99"/>
    <w:unhideWhenUsed/>
    <w:rsid w:val="00194570"/>
    <w:pPr>
      <w:tabs>
        <w:tab w:val="center" w:pos="4677"/>
        <w:tab w:val="right" w:pos="9355"/>
      </w:tabs>
    </w:pPr>
  </w:style>
  <w:style w:type="character" w:customStyle="1" w:styleId="a8">
    <w:name w:val="Нижний колонтитул Знак"/>
    <w:basedOn w:val="a0"/>
    <w:link w:val="a7"/>
    <w:uiPriority w:val="99"/>
    <w:rsid w:val="00194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85099">
      <w:bodyDiv w:val="1"/>
      <w:marLeft w:val="0"/>
      <w:marRight w:val="0"/>
      <w:marTop w:val="0"/>
      <w:marBottom w:val="0"/>
      <w:divBdr>
        <w:top w:val="none" w:sz="0" w:space="0" w:color="auto"/>
        <w:left w:val="none" w:sz="0" w:space="0" w:color="auto"/>
        <w:bottom w:val="none" w:sz="0" w:space="0" w:color="auto"/>
        <w:right w:val="none" w:sz="0" w:space="0" w:color="auto"/>
      </w:divBdr>
    </w:div>
    <w:div w:id="1048459725">
      <w:bodyDiv w:val="1"/>
      <w:marLeft w:val="0"/>
      <w:marRight w:val="0"/>
      <w:marTop w:val="0"/>
      <w:marBottom w:val="0"/>
      <w:divBdr>
        <w:top w:val="none" w:sz="0" w:space="0" w:color="auto"/>
        <w:left w:val="none" w:sz="0" w:space="0" w:color="auto"/>
        <w:bottom w:val="none" w:sz="0" w:space="0" w:color="auto"/>
        <w:right w:val="none" w:sz="0" w:space="0" w:color="auto"/>
      </w:divBdr>
      <w:divsChild>
        <w:div w:id="1196314906">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53652-9E0A-4A19-AEC2-355BA2F8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Ольга Борисова,Пермь,контент-менеджер</cp:lastModifiedBy>
  <cp:revision>2</cp:revision>
  <cp:lastPrinted>2024-08-23T16:28:00Z</cp:lastPrinted>
  <dcterms:created xsi:type="dcterms:W3CDTF">2025-06-17T11:38:00Z</dcterms:created>
  <dcterms:modified xsi:type="dcterms:W3CDTF">2025-06-17T11:38:00Z</dcterms:modified>
</cp:coreProperties>
</file>