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16D3" w14:textId="77777777" w:rsidR="00EA1B73" w:rsidRDefault="00EA1B73" w:rsidP="00EA1B73">
      <w:pPr>
        <w:rPr>
          <w:color w:val="000000"/>
        </w:rPr>
      </w:pPr>
    </w:p>
    <w:p w14:paraId="3FEB7E6F" w14:textId="77777777" w:rsidR="00EA1B73" w:rsidRDefault="00EA1B73" w:rsidP="00EA1B73">
      <w:pPr>
        <w:jc w:val="center"/>
        <w:rPr>
          <w:color w:val="000000"/>
        </w:rPr>
      </w:pPr>
      <w:r>
        <w:rPr>
          <w:b/>
          <w:bCs/>
          <w:color w:val="000000"/>
        </w:rPr>
        <w:t>Согласие на получение персональных данных от третьих лиц</w:t>
      </w:r>
    </w:p>
    <w:p w14:paraId="485E43BD" w14:textId="77777777" w:rsidR="00EA1B73" w:rsidRDefault="00EA1B73" w:rsidP="00EA1B73">
      <w:pPr>
        <w:rPr>
          <w:color w:val="000000"/>
        </w:rPr>
      </w:pPr>
      <w:r>
        <w:rPr>
          <w:color w:val="000000"/>
        </w:rPr>
        <w:t>Я, Кондратьев Александр Сергеевич, паспорт серии 46 02 № 545177, выдан 15.04.2022 УВД Воскресенского р-на Московской обл., код подразделения 772-023, зарегистрированный по адресу: 119021, Москва, ул. Хамовнический вал, д. 8, кв. 64, руководствуясь статьей 9 Федерального закона от 27.07.2006 № 152-ФЗ «О персональных данных», заявляю о согласии на получение ООО «Альфа» (ОГРН 1234567890123, ИНН 7708123456), зарегистрированного по адресу: 125008, Москва, ул. Михалковская, д. 20, персональных данных обо мне от третьих лиц. А именно даю согласие на запрос информации обо мне в Российский государственный университет управления (РГСУ), касающейся действительности моего документа об образовании – диплома о высшем профессиональном образовании серии АВ № 537241 от 27 июня 2002 года (рег. № 241).</w:t>
      </w:r>
    </w:p>
    <w:p w14:paraId="63597436" w14:textId="77777777" w:rsidR="00EA1B73" w:rsidRDefault="00EA1B73" w:rsidP="00EA1B73">
      <w:pPr>
        <w:rPr>
          <w:color w:val="000000"/>
        </w:rPr>
      </w:pPr>
      <w:r>
        <w:rPr>
          <w:color w:val="000000"/>
        </w:rPr>
        <w:t>Настоящее согласие дано мной добровольно и действует до отзыва в установленном законом порядке.</w:t>
      </w:r>
    </w:p>
    <w:p w14:paraId="79CC318D" w14:textId="77777777" w:rsidR="00EA1B73" w:rsidRDefault="00EA1B73" w:rsidP="00EA1B73">
      <w:pPr>
        <w:rPr>
          <w:color w:val="000000"/>
        </w:rPr>
      </w:pPr>
      <w:r>
        <w:rPr>
          <w:color w:val="000000"/>
        </w:rPr>
        <w:t>Оставляю за собой право потребовать прекратить запрашивать информацию обо мне у третьих лиц. В случае получения требования ООО «Альфа» обязано немедленно прекратить запрашивать информацию у третьих лиц, а также сообщить перечень третьих лиц, у которых была запрошена информация.</w:t>
      </w:r>
      <w: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184"/>
        <w:gridCol w:w="2856"/>
        <w:gridCol w:w="184"/>
        <w:gridCol w:w="2764"/>
      </w:tblGrid>
      <w:tr w:rsidR="00EA1B73" w14:paraId="15FF81F7" w14:textId="77777777" w:rsidTr="00876A66"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95EAAE" w14:textId="77777777" w:rsidR="00EA1B73" w:rsidRDefault="00EA1B73" w:rsidP="00876A66">
            <w:r>
              <w:rPr>
                <w:rFonts w:asciiTheme="minorHAnsi" w:eastAsiaTheme="minorHAnsi" w:hAnsiTheme="minorHAnsi" w:cstheme="minorBidi"/>
                <w:color w:val="000000"/>
              </w:rPr>
              <w:t>14.03.2024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58E3CF" w14:textId="77777777" w:rsidR="00EA1B73" w:rsidRDefault="00EA1B73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286ACC" w14:textId="77777777" w:rsidR="00EA1B73" w:rsidRDefault="00EA1B73" w:rsidP="00876A66">
            <w:r>
              <w:rPr>
                <w:color w:val="000000"/>
              </w:rPr>
              <w:t>Кондратьев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95CB7C" w14:textId="77777777" w:rsidR="00EA1B73" w:rsidRDefault="00EA1B73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AC1070" w14:textId="77777777" w:rsidR="00EA1B73" w:rsidRDefault="00EA1B73" w:rsidP="00876A66">
            <w:proofErr w:type="gramStart"/>
            <w:r>
              <w:rPr>
                <w:color w:val="000000"/>
              </w:rPr>
              <w:t>А.С.</w:t>
            </w:r>
            <w:proofErr w:type="gramEnd"/>
            <w:r>
              <w:rPr>
                <w:color w:val="000000"/>
              </w:rPr>
              <w:t xml:space="preserve"> Кондратьев</w:t>
            </w:r>
          </w:p>
        </w:tc>
      </w:tr>
      <w:tr w:rsidR="00EA1B73" w14:paraId="7DA8873E" w14:textId="77777777" w:rsidTr="00876A66"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299C14" w14:textId="77777777" w:rsidR="00EA1B73" w:rsidRDefault="00EA1B73" w:rsidP="00876A66">
            <w:r>
              <w:rPr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55595A" w14:textId="77777777" w:rsidR="00EA1B73" w:rsidRDefault="00EA1B73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517A02" w14:textId="77777777" w:rsidR="00EA1B73" w:rsidRDefault="00EA1B73" w:rsidP="00876A66">
            <w:r>
              <w:rPr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C26DEC" w14:textId="77777777" w:rsidR="00EA1B73" w:rsidRDefault="00EA1B73" w:rsidP="00876A66">
            <w:pPr>
              <w:ind w:left="75" w:right="75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FFF6B7" w14:textId="77777777" w:rsidR="00EA1B73" w:rsidRDefault="00EA1B73" w:rsidP="00876A66">
            <w:r>
              <w:rPr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 w14:paraId="455961A4" w14:textId="77777777" w:rsidR="00EA1B73" w:rsidRDefault="00EA1B73" w:rsidP="00EA1B73"/>
    <w:p w14:paraId="3867233B" w14:textId="77777777" w:rsidR="003B58AA" w:rsidRPr="00627A4C" w:rsidRDefault="003B58AA" w:rsidP="00627A4C"/>
    <w:sectPr w:rsidR="003B58AA" w:rsidRPr="00627A4C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F727" w14:textId="77777777" w:rsidR="003B7E30" w:rsidRDefault="003B7E30" w:rsidP="00194570">
      <w:r>
        <w:separator/>
      </w:r>
    </w:p>
  </w:endnote>
  <w:endnote w:type="continuationSeparator" w:id="0">
    <w:p w14:paraId="255B65BE" w14:textId="77777777" w:rsidR="003B7E30" w:rsidRDefault="003B7E3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A2F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0E81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2F0B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B9F1" w14:textId="77777777" w:rsidR="003B7E30" w:rsidRDefault="003B7E30" w:rsidP="00194570">
      <w:r>
        <w:separator/>
      </w:r>
    </w:p>
  </w:footnote>
  <w:footnote w:type="continuationSeparator" w:id="0">
    <w:p w14:paraId="59B4771E" w14:textId="77777777" w:rsidR="003B7E30" w:rsidRDefault="003B7E3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98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731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BD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FCC186B" wp14:editId="53D1CCFC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2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36CC3"/>
    <w:rsid w:val="00064336"/>
    <w:rsid w:val="000E2BEE"/>
    <w:rsid w:val="00126988"/>
    <w:rsid w:val="0018383A"/>
    <w:rsid w:val="00194570"/>
    <w:rsid w:val="001F402F"/>
    <w:rsid w:val="002D7DD4"/>
    <w:rsid w:val="00312ED4"/>
    <w:rsid w:val="00375BC6"/>
    <w:rsid w:val="003B58AA"/>
    <w:rsid w:val="003B75BD"/>
    <w:rsid w:val="003B7E30"/>
    <w:rsid w:val="003F00EE"/>
    <w:rsid w:val="00505E40"/>
    <w:rsid w:val="005556A6"/>
    <w:rsid w:val="005D14D6"/>
    <w:rsid w:val="00627A4C"/>
    <w:rsid w:val="006F63C9"/>
    <w:rsid w:val="00703F75"/>
    <w:rsid w:val="00731C96"/>
    <w:rsid w:val="00797236"/>
    <w:rsid w:val="00805DFB"/>
    <w:rsid w:val="00836967"/>
    <w:rsid w:val="008C49EC"/>
    <w:rsid w:val="008F4BC0"/>
    <w:rsid w:val="00A56B89"/>
    <w:rsid w:val="00AD54D9"/>
    <w:rsid w:val="00AF17A4"/>
    <w:rsid w:val="00B34C70"/>
    <w:rsid w:val="00BD2CC4"/>
    <w:rsid w:val="00C8310B"/>
    <w:rsid w:val="00D15347"/>
    <w:rsid w:val="00D364B6"/>
    <w:rsid w:val="00DA1AED"/>
    <w:rsid w:val="00E86CD1"/>
    <w:rsid w:val="00EA1B73"/>
    <w:rsid w:val="00ED089B"/>
    <w:rsid w:val="00ED6B4C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02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2025-06-17T11:48:00Z</dcterms:created>
  <dcterms:modified xsi:type="dcterms:W3CDTF">2025-06-17T11:48:00Z</dcterms:modified>
</cp:coreProperties>
</file>