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5129A" w14:textId="77777777" w:rsidR="00AA7175" w:rsidRPr="006E5A6F" w:rsidRDefault="0044009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E5A6F">
        <w:rPr>
          <w:rFonts w:hAnsi="Times New Roman" w:cs="Times New Roman"/>
          <w:color w:val="000000"/>
          <w:sz w:val="24"/>
          <w:szCs w:val="24"/>
          <w:lang w:val="ru-RU"/>
        </w:rPr>
        <w:t>Унифицированная форма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E5A6F">
        <w:rPr>
          <w:rFonts w:hAnsi="Times New Roman" w:cs="Times New Roman"/>
          <w:color w:val="000000"/>
          <w:sz w:val="24"/>
          <w:szCs w:val="24"/>
          <w:lang w:val="ru-RU"/>
        </w:rPr>
        <w:t>Т-5</w:t>
      </w:r>
      <w:r w:rsidRPr="006E5A6F">
        <w:rPr>
          <w:lang w:val="ru-RU"/>
        </w:rPr>
        <w:br/>
      </w:r>
      <w:r w:rsidRPr="006E5A6F">
        <w:rPr>
          <w:rFonts w:hAnsi="Times New Roman" w:cs="Times New Roman"/>
          <w:color w:val="000000"/>
          <w:sz w:val="24"/>
          <w:szCs w:val="24"/>
          <w:lang w:val="ru-RU"/>
        </w:rPr>
        <w:t>Утверждена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E5A6F">
        <w:rPr>
          <w:rFonts w:hAnsi="Times New Roman" w:cs="Times New Roman"/>
          <w:color w:val="000000"/>
          <w:sz w:val="24"/>
          <w:szCs w:val="24"/>
          <w:lang w:val="ru-RU"/>
        </w:rPr>
        <w:t>постановлением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E5A6F">
        <w:rPr>
          <w:rFonts w:hAnsi="Times New Roman" w:cs="Times New Roman"/>
          <w:color w:val="000000"/>
          <w:sz w:val="24"/>
          <w:szCs w:val="24"/>
          <w:lang w:val="ru-RU"/>
        </w:rPr>
        <w:t>Госкомстата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E5A6F">
        <w:rPr>
          <w:rFonts w:hAnsi="Times New Roman" w:cs="Times New Roman"/>
          <w:color w:val="000000"/>
          <w:sz w:val="24"/>
          <w:szCs w:val="24"/>
          <w:lang w:val="ru-RU"/>
        </w:rPr>
        <w:t>России</w:t>
      </w:r>
      <w:r w:rsidRPr="006E5A6F">
        <w:rPr>
          <w:lang w:val="ru-RU"/>
        </w:rPr>
        <w:br/>
      </w:r>
      <w:r w:rsidRPr="006E5A6F">
        <w:rPr>
          <w:rFonts w:hAnsi="Times New Roman" w:cs="Times New Roman"/>
          <w:color w:val="000000"/>
          <w:sz w:val="24"/>
          <w:szCs w:val="24"/>
          <w:lang w:val="ru-RU"/>
        </w:rPr>
        <w:t>от 05.01.2004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E5A6F">
        <w:rPr>
          <w:rFonts w:hAnsi="Times New Roman" w:cs="Times New Roman"/>
          <w:color w:val="000000"/>
          <w:sz w:val="24"/>
          <w:szCs w:val="24"/>
          <w:lang w:val="ru-RU"/>
        </w:rPr>
        <w:t>1</w:t>
      </w:r>
    </w:p>
    <w:p w14:paraId="0BC78919" w14:textId="77777777" w:rsidR="00AA7175" w:rsidRPr="006E5A6F" w:rsidRDefault="00AA7175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18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35"/>
        <w:gridCol w:w="457"/>
        <w:gridCol w:w="960"/>
        <w:gridCol w:w="142"/>
        <w:gridCol w:w="34"/>
        <w:gridCol w:w="549"/>
        <w:gridCol w:w="441"/>
        <w:gridCol w:w="193"/>
        <w:gridCol w:w="262"/>
        <w:gridCol w:w="69"/>
        <w:gridCol w:w="8"/>
        <w:gridCol w:w="61"/>
        <w:gridCol w:w="69"/>
        <w:gridCol w:w="40"/>
        <w:gridCol w:w="258"/>
        <w:gridCol w:w="157"/>
        <w:gridCol w:w="271"/>
        <w:gridCol w:w="1181"/>
        <w:gridCol w:w="16"/>
        <w:gridCol w:w="218"/>
        <w:gridCol w:w="320"/>
        <w:gridCol w:w="100"/>
        <w:gridCol w:w="431"/>
        <w:gridCol w:w="1314"/>
      </w:tblGrid>
      <w:tr w:rsidR="00AA7175" w14:paraId="30215A89" w14:textId="77777777" w:rsidTr="006E5A6F">
        <w:tc>
          <w:tcPr>
            <w:tcW w:w="4811" w:type="dxa"/>
            <w:gridSpan w:val="1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E32DD2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92" w:type="dxa"/>
            <w:gridSpan w:val="7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618B6F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2EF95F" w14:textId="77777777" w:rsidR="00AA7175" w:rsidRDefault="004400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AA7175" w14:paraId="6A2B2841" w14:textId="77777777" w:rsidTr="006E5A6F">
        <w:tc>
          <w:tcPr>
            <w:tcW w:w="6803" w:type="dxa"/>
            <w:gridSpan w:val="1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9B11A0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Форма по ОКУД </w:t>
            </w: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FFECC5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0301004</w:t>
            </w:r>
          </w:p>
        </w:tc>
      </w:tr>
      <w:tr w:rsidR="00AA7175" w14:paraId="3C3F46B1" w14:textId="77777777" w:rsidTr="006E5A6F">
        <w:tc>
          <w:tcPr>
            <w:tcW w:w="4742" w:type="dxa"/>
            <w:gridSpan w:val="10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4B43064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ООО «Альфа»</w:t>
            </w:r>
          </w:p>
        </w:tc>
        <w:tc>
          <w:tcPr>
            <w:tcW w:w="2061" w:type="dxa"/>
            <w:gridSpan w:val="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FB11995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ОКПО </w:t>
            </w: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2F5E3E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</w:t>
            </w:r>
          </w:p>
        </w:tc>
      </w:tr>
      <w:tr w:rsidR="00AA7175" w14:paraId="3442368B" w14:textId="77777777" w:rsidTr="006E5A6F">
        <w:tc>
          <w:tcPr>
            <w:tcW w:w="4742" w:type="dxa"/>
            <w:gridSpan w:val="10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7C9CB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(наименование организации)</w:t>
            </w:r>
          </w:p>
        </w:tc>
        <w:tc>
          <w:tcPr>
            <w:tcW w:w="2061" w:type="dxa"/>
            <w:gridSpan w:val="9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E555441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A8DFD7A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29CAD381" w14:textId="77777777" w:rsidTr="006E5A6F">
        <w:tc>
          <w:tcPr>
            <w:tcW w:w="9186" w:type="dxa"/>
            <w:gridSpan w:val="2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B334AD6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5EF82EE6" w14:textId="77777777" w:rsidTr="006E5A6F">
        <w:tc>
          <w:tcPr>
            <w:tcW w:w="3777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520B4BB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2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C264F8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 документа</w:t>
            </w: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A83B4F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составления</w:t>
            </w:r>
          </w:p>
        </w:tc>
      </w:tr>
      <w:tr w:rsidR="00AA7175" w14:paraId="72A8CABF" w14:textId="77777777" w:rsidTr="006E5A6F">
        <w:tc>
          <w:tcPr>
            <w:tcW w:w="3777" w:type="dxa"/>
            <w:gridSpan w:val="6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22C084A" w14:textId="77777777" w:rsidR="00AA7175" w:rsidRDefault="004400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ПРИКАЗ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26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46FDD0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23-к</w:t>
            </w: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83E304" w14:textId="0741886D" w:rsidR="00AA7175" w:rsidRPr="006E5A6F" w:rsidRDefault="0044009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 w:rsid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AA7175" w:rsidRPr="00BB3CEA" w14:paraId="3DD86192" w14:textId="77777777" w:rsidTr="006E5A6F">
        <w:tc>
          <w:tcPr>
            <w:tcW w:w="6803" w:type="dxa"/>
            <w:gridSpan w:val="19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076E75D" w14:textId="77777777" w:rsidR="00AA7175" w:rsidRPr="006E5A6F" w:rsidRDefault="00440098">
            <w:pPr>
              <w:rPr>
                <w:lang w:val="ru-RU"/>
              </w:rPr>
            </w:pPr>
            <w:r w:rsidRPr="006E5A6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(распоряжение)</w:t>
            </w:r>
            <w:r w:rsidRPr="006E5A6F">
              <w:rPr>
                <w:lang w:val="ru-RU"/>
              </w:rPr>
              <w:br/>
            </w:r>
            <w:r w:rsidRPr="006E5A6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 переводе работника на другую работу</w:t>
            </w:r>
          </w:p>
        </w:tc>
        <w:tc>
          <w:tcPr>
            <w:tcW w:w="2383" w:type="dxa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C96BCDD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7175" w:rsidRPr="00BB3CEA" w14:paraId="4CE63907" w14:textId="77777777" w:rsidTr="006E5A6F">
        <w:tc>
          <w:tcPr>
            <w:tcW w:w="9186" w:type="dxa"/>
            <w:gridSpan w:val="2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123FE79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7175" w14:paraId="14C41AD0" w14:textId="77777777" w:rsidTr="006E5A6F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726AFEA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45" w:type="dxa"/>
            <w:gridSpan w:val="1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376CD6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23" w:type="dxa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573CDD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6AC12" w14:textId="77777777" w:rsidR="00AA7175" w:rsidRDefault="004400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AA7175" w14:paraId="7236FD87" w14:textId="77777777" w:rsidTr="006E5A6F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2456319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  <w:gridSpan w:val="1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F77F22" w14:textId="77777777" w:rsidR="00AA7175" w:rsidRDefault="004400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Перевести на другую работу</w:t>
            </w:r>
          </w:p>
        </w:tc>
        <w:tc>
          <w:tcPr>
            <w:tcW w:w="1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53F61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D21D0" w14:textId="4C75BF74" w:rsidR="00AA7175" w:rsidRPr="006E5A6F" w:rsidRDefault="006E5A6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02</w:t>
            </w:r>
            <w:r w:rsidR="00440098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440098">
              <w:rPr>
                <w:rFonts w:hAnsi="Times New Roman" w:cs="Times New Roman"/>
                <w:color w:val="000000"/>
                <w:sz w:val="24"/>
                <w:szCs w:val="24"/>
              </w:rPr>
              <w:t>.202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</w:tr>
      <w:tr w:rsidR="00AA7175" w14:paraId="6A6425A4" w14:textId="77777777" w:rsidTr="006E5A6F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2A9237F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45" w:type="dxa"/>
            <w:gridSpan w:val="1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C397ED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A8424F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0470B1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</w:tr>
      <w:tr w:rsidR="00AA7175" w14:paraId="1E1C83C3" w14:textId="77777777" w:rsidTr="006E5A6F">
        <w:tc>
          <w:tcPr>
            <w:tcW w:w="9186" w:type="dxa"/>
            <w:gridSpan w:val="2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F0501A3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1EF6587C" w14:textId="77777777" w:rsidTr="006E5A6F">
        <w:tc>
          <w:tcPr>
            <w:tcW w:w="6803" w:type="dxa"/>
            <w:gridSpan w:val="19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F7967F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556AFE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Табельный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</w:p>
        </w:tc>
      </w:tr>
      <w:tr w:rsidR="00AA7175" w14:paraId="0D40EB1F" w14:textId="77777777" w:rsidTr="006E5A6F">
        <w:tc>
          <w:tcPr>
            <w:tcW w:w="6803" w:type="dxa"/>
            <w:gridSpan w:val="19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AD4817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Лампочкина Алексея Владимировича</w:t>
            </w: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B37949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112</w:t>
            </w:r>
          </w:p>
        </w:tc>
      </w:tr>
      <w:tr w:rsidR="00AA7175" w14:paraId="2B2238B4" w14:textId="77777777" w:rsidTr="006E5A6F">
        <w:tc>
          <w:tcPr>
            <w:tcW w:w="6803" w:type="dxa"/>
            <w:gridSpan w:val="19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88B2A5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(фамилия, имя, отчество)</w:t>
            </w:r>
          </w:p>
        </w:tc>
        <w:tc>
          <w:tcPr>
            <w:tcW w:w="2383" w:type="dxa"/>
            <w:gridSpan w:val="5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3A2821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4B4625E8" w14:textId="77777777" w:rsidTr="006E5A6F">
        <w:tc>
          <w:tcPr>
            <w:tcW w:w="9186" w:type="dxa"/>
            <w:gridSpan w:val="2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AE62C81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AA7175" w14:paraId="0C247F34" w14:textId="77777777" w:rsidTr="006E5A6F">
        <w:tc>
          <w:tcPr>
            <w:tcW w:w="9186" w:type="dxa"/>
            <w:gridSpan w:val="2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291556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(вид перевода (постоянно, временно))</w:t>
            </w:r>
          </w:p>
        </w:tc>
      </w:tr>
      <w:tr w:rsidR="00AA7175" w14:paraId="3574F3B5" w14:textId="77777777" w:rsidTr="006E5A6F">
        <w:tc>
          <w:tcPr>
            <w:tcW w:w="163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30A423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Прежнее место работы</w:t>
            </w:r>
          </w:p>
        </w:tc>
        <w:tc>
          <w:tcPr>
            <w:tcW w:w="7551" w:type="dxa"/>
            <w:gridSpan w:val="2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15C009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производственный цех</w:t>
            </w:r>
          </w:p>
        </w:tc>
      </w:tr>
      <w:tr w:rsidR="00AA7175" w14:paraId="09DA5CC6" w14:textId="77777777" w:rsidTr="006E5A6F">
        <w:tc>
          <w:tcPr>
            <w:tcW w:w="16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B649CF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1" w:type="dxa"/>
            <w:gridSpan w:val="2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3A68FD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(структурное подразделение)</w:t>
            </w:r>
          </w:p>
        </w:tc>
      </w:tr>
      <w:tr w:rsidR="00AA7175" w14:paraId="5FF78737" w14:textId="77777777" w:rsidTr="006E5A6F">
        <w:tc>
          <w:tcPr>
            <w:tcW w:w="16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25C783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1" w:type="dxa"/>
            <w:gridSpan w:val="2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3AD2D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наладчик оборудования</w:t>
            </w:r>
          </w:p>
        </w:tc>
      </w:tr>
      <w:tr w:rsidR="00AA7175" w:rsidRPr="00BB3CEA" w14:paraId="5AA40D26" w14:textId="77777777" w:rsidTr="006E5A6F">
        <w:tc>
          <w:tcPr>
            <w:tcW w:w="16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0B2A17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1" w:type="dxa"/>
            <w:gridSpan w:val="2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A776A" w14:textId="77777777" w:rsidR="00AA7175" w:rsidRPr="006E5A6F" w:rsidRDefault="00440098">
            <w:pPr>
              <w:rPr>
                <w:lang w:val="ru-RU"/>
              </w:rPr>
            </w:pPr>
            <w:r w:rsidRPr="006E5A6F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(должность (специальность, профессия), разряд, класс (категория) квалификации)</w:t>
            </w:r>
          </w:p>
        </w:tc>
      </w:tr>
      <w:tr w:rsidR="00AA7175" w:rsidRPr="00BB3CEA" w14:paraId="309FD4F0" w14:textId="77777777" w:rsidTr="006E5A6F">
        <w:tc>
          <w:tcPr>
            <w:tcW w:w="9186" w:type="dxa"/>
            <w:gridSpan w:val="2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2995D5E" w14:textId="77777777" w:rsidR="00AA7175" w:rsidRPr="006E5A6F" w:rsidRDefault="00440098">
            <w:pPr>
              <w:rPr>
                <w:lang w:val="ru-RU"/>
              </w:rPr>
            </w:pPr>
            <w:r w:rsidRP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сокращение штатной единицы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наладчика оборудования</w:t>
            </w:r>
          </w:p>
        </w:tc>
      </w:tr>
      <w:tr w:rsidR="00AA7175" w14:paraId="112ADDBD" w14:textId="77777777" w:rsidTr="006E5A6F">
        <w:tc>
          <w:tcPr>
            <w:tcW w:w="9186" w:type="dxa"/>
            <w:gridSpan w:val="2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B8C357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причина</w:t>
            </w:r>
            <w:proofErr w:type="spellEnd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перевода</w:t>
            </w:r>
            <w:proofErr w:type="spellEnd"/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)</w:t>
            </w:r>
          </w:p>
        </w:tc>
      </w:tr>
      <w:tr w:rsidR="00AA7175" w14:paraId="7F96531C" w14:textId="77777777" w:rsidTr="006E5A6F">
        <w:tc>
          <w:tcPr>
            <w:tcW w:w="1635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895C53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Новое место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работы</w:t>
            </w:r>
          </w:p>
        </w:tc>
        <w:tc>
          <w:tcPr>
            <w:tcW w:w="7551" w:type="dxa"/>
            <w:gridSpan w:val="2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A7ACA1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производственный цех</w:t>
            </w:r>
          </w:p>
        </w:tc>
      </w:tr>
      <w:tr w:rsidR="00AA7175" w14:paraId="49AFEBF1" w14:textId="77777777" w:rsidTr="006E5A6F">
        <w:tc>
          <w:tcPr>
            <w:tcW w:w="16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FF42F8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1" w:type="dxa"/>
            <w:gridSpan w:val="2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91038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(структурное подразделение)</w:t>
            </w:r>
          </w:p>
        </w:tc>
      </w:tr>
      <w:tr w:rsidR="00AA7175" w14:paraId="53340DDA" w14:textId="77777777" w:rsidTr="006E5A6F">
        <w:tc>
          <w:tcPr>
            <w:tcW w:w="16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B4DD8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1" w:type="dxa"/>
            <w:gridSpan w:val="2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65ABE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электрик участка</w:t>
            </w:r>
          </w:p>
        </w:tc>
      </w:tr>
      <w:tr w:rsidR="00AA7175" w:rsidRPr="00BB3CEA" w14:paraId="03EA9441" w14:textId="77777777" w:rsidTr="006E5A6F">
        <w:tc>
          <w:tcPr>
            <w:tcW w:w="16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045471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1" w:type="dxa"/>
            <w:gridSpan w:val="23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282A46" w14:textId="77777777" w:rsidR="00AA7175" w:rsidRPr="006E5A6F" w:rsidRDefault="00440098">
            <w:pPr>
              <w:rPr>
                <w:lang w:val="ru-RU"/>
              </w:rPr>
            </w:pPr>
            <w:r w:rsidRPr="006E5A6F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(должность (специальность, профессия), разряд, класс (категория) квалификации)</w:t>
            </w:r>
          </w:p>
        </w:tc>
      </w:tr>
      <w:tr w:rsidR="00AA7175" w:rsidRPr="00BB3CEA" w14:paraId="6466245C" w14:textId="77777777" w:rsidTr="006E5A6F">
        <w:tc>
          <w:tcPr>
            <w:tcW w:w="1635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462667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551" w:type="dxa"/>
            <w:gridSpan w:val="23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33C1E5F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7175" w14:paraId="1081EFAA" w14:textId="77777777" w:rsidTr="00D03795">
        <w:tc>
          <w:tcPr>
            <w:tcW w:w="16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D8DD562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3FE307" w14:textId="619C7542" w:rsidR="00AA7175" w:rsidRPr="00D03795" w:rsidRDefault="00440098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тарифная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D03795">
              <w:rPr>
                <w:rFonts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оклад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554" w:type="dxa"/>
            <w:gridSpan w:val="1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EF52F86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19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F2D196C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69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03513E3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31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F48A22A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коп.</w:t>
            </w:r>
          </w:p>
        </w:tc>
      </w:tr>
      <w:tr w:rsidR="00AA7175" w14:paraId="677C1530" w14:textId="77777777" w:rsidTr="00D03795">
        <w:tc>
          <w:tcPr>
            <w:tcW w:w="16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3D40E65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391706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gridSpan w:val="1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353551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(цифрами)</w:t>
            </w:r>
          </w:p>
        </w:tc>
        <w:tc>
          <w:tcPr>
            <w:tcW w:w="119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4B5318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gridSpan w:val="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BFA480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1681BD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1B9E94A7" w14:textId="77777777" w:rsidTr="00D03795">
        <w:tc>
          <w:tcPr>
            <w:tcW w:w="16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E45B100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2A40951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надбавка</w:t>
            </w:r>
          </w:p>
        </w:tc>
        <w:tc>
          <w:tcPr>
            <w:tcW w:w="2554" w:type="dxa"/>
            <w:gridSpan w:val="1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A064ABC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19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E6DCDC2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069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57B85E9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131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ECD0DFD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коп.</w:t>
            </w:r>
          </w:p>
        </w:tc>
      </w:tr>
      <w:tr w:rsidR="00AA7175" w14:paraId="2521A3F0" w14:textId="77777777" w:rsidTr="00D03795">
        <w:tc>
          <w:tcPr>
            <w:tcW w:w="16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DB99A51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461F27D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4" w:type="dxa"/>
            <w:gridSpan w:val="1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A06FD0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(цифрами)</w:t>
            </w:r>
          </w:p>
        </w:tc>
        <w:tc>
          <w:tcPr>
            <w:tcW w:w="119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1EE6690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9" w:type="dxa"/>
            <w:gridSpan w:val="4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1E180A6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3112E14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5070D5AD" w14:textId="77777777" w:rsidTr="006E5A6F">
        <w:tc>
          <w:tcPr>
            <w:tcW w:w="9186" w:type="dxa"/>
            <w:gridSpan w:val="2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69AEC88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1CD7E153" w14:textId="77777777" w:rsidTr="006E5A6F">
        <w:tc>
          <w:tcPr>
            <w:tcW w:w="9186" w:type="dxa"/>
            <w:gridSpan w:val="2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3C23780" w14:textId="77777777" w:rsidR="00AA7175" w:rsidRDefault="004400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Основание:</w:t>
            </w:r>
          </w:p>
        </w:tc>
      </w:tr>
      <w:tr w:rsidR="00AA7175" w14:paraId="15EF9CD3" w14:textId="77777777" w:rsidTr="006E5A6F">
        <w:tc>
          <w:tcPr>
            <w:tcW w:w="9186" w:type="dxa"/>
            <w:gridSpan w:val="2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0EBECFE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3670A2E6" w14:textId="77777777" w:rsidTr="00D03795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460083F" w14:textId="77777777" w:rsidR="00AA7175" w:rsidRDefault="004400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изменение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</w:p>
        </w:tc>
        <w:tc>
          <w:tcPr>
            <w:tcW w:w="45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3291834" w14:textId="77777777" w:rsidR="00AA7175" w:rsidRDefault="004400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</w:p>
        </w:tc>
        <w:tc>
          <w:tcPr>
            <w:tcW w:w="9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A924906" w14:textId="2E6A145F" w:rsidR="00AA7175" w:rsidRPr="006E5A6F" w:rsidRDefault="006E5A6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01</w:t>
            </w:r>
          </w:p>
        </w:tc>
        <w:tc>
          <w:tcPr>
            <w:tcW w:w="176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908459E" w14:textId="77777777" w:rsidR="00AA7175" w:rsidRDefault="004400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0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D63A174" w14:textId="2C2558E3" w:rsidR="00AA7175" w:rsidRPr="006E5A6F" w:rsidRDefault="006E5A6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октября</w:t>
            </w:r>
          </w:p>
        </w:tc>
        <w:tc>
          <w:tcPr>
            <w:tcW w:w="532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235BDED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8" w:type="dxa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2C3FE51" w14:textId="5323C298" w:rsidR="00AA7175" w:rsidRPr="006E5A6F" w:rsidRDefault="0044009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2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40065BB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19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E4B9DF5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5F7B6D7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5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B2E333D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3E4DD8A8" w14:textId="77777777" w:rsidTr="00D03795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A260F39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к трудовому договору от</w:t>
            </w:r>
          </w:p>
        </w:tc>
        <w:tc>
          <w:tcPr>
            <w:tcW w:w="457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122C3FD" w14:textId="77777777" w:rsidR="00AA7175" w:rsidRDefault="004400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</w:p>
        </w:tc>
        <w:tc>
          <w:tcPr>
            <w:tcW w:w="9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DC5A948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6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2FC3055" w14:textId="77777777" w:rsidR="00AA7175" w:rsidRDefault="00440098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FD70C6A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мая</w:t>
            </w:r>
          </w:p>
        </w:tc>
        <w:tc>
          <w:tcPr>
            <w:tcW w:w="532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80408AF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8" w:type="dxa"/>
            <w:gridSpan w:val="4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DCE1B08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6EFEC9A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  <w:tc>
          <w:tcPr>
            <w:tcW w:w="1197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D54C2F6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38" w:type="dxa"/>
            <w:gridSpan w:val="2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7C82A3D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475</w:t>
            </w:r>
          </w:p>
        </w:tc>
        <w:tc>
          <w:tcPr>
            <w:tcW w:w="1845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5093BF4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; или</w:t>
            </w:r>
          </w:p>
        </w:tc>
      </w:tr>
      <w:tr w:rsidR="00AA7175" w14:paraId="3FB420C6" w14:textId="77777777" w:rsidTr="006E5A6F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B7D76C7" w14:textId="77777777" w:rsidR="00AA7175" w:rsidRDefault="004400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другой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7551" w:type="dxa"/>
            <w:gridSpan w:val="2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74290A7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:rsidRPr="00BB3CEA" w14:paraId="3923F3A2" w14:textId="77777777" w:rsidTr="006E5A6F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C5A180E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51" w:type="dxa"/>
            <w:gridSpan w:val="2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9BFE8" w14:textId="77777777" w:rsidR="00AA7175" w:rsidRPr="006E5A6F" w:rsidRDefault="00440098">
            <w:pPr>
              <w:rPr>
                <w:lang w:val="ru-RU"/>
              </w:rPr>
            </w:pPr>
            <w:r w:rsidRPr="006E5A6F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(документ (заявление, медицинское заключение и</w:t>
            </w:r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 </w:t>
            </w:r>
            <w:r w:rsidRPr="006E5A6F"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  <w:lang w:val="ru-RU"/>
              </w:rPr>
              <w:t>пр.))</w:t>
            </w:r>
          </w:p>
        </w:tc>
      </w:tr>
      <w:tr w:rsidR="00AA7175" w:rsidRPr="00BB3CEA" w14:paraId="2F8BDCE5" w14:textId="77777777" w:rsidTr="006E5A6F">
        <w:tc>
          <w:tcPr>
            <w:tcW w:w="9186" w:type="dxa"/>
            <w:gridSpan w:val="24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3466B37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AA7175" w14:paraId="77ACED20" w14:textId="77777777" w:rsidTr="006E5A6F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A614B6" w14:textId="77777777" w:rsidR="00AA7175" w:rsidRDefault="00440098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организации</w:t>
            </w:r>
            <w:proofErr w:type="spellEnd"/>
          </w:p>
        </w:tc>
        <w:tc>
          <w:tcPr>
            <w:tcW w:w="2776" w:type="dxa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5754397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Генеральный директор</w:t>
            </w:r>
          </w:p>
        </w:tc>
        <w:tc>
          <w:tcPr>
            <w:tcW w:w="262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EAEB78B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8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FC43879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65B73FDD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9" w:type="dxa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219ED2F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А.В. Львов</w:t>
            </w:r>
          </w:p>
        </w:tc>
      </w:tr>
      <w:tr w:rsidR="00AA7175" w14:paraId="5F916EA3" w14:textId="77777777" w:rsidTr="006E5A6F">
        <w:tc>
          <w:tcPr>
            <w:tcW w:w="163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11E8A6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76" w:type="dxa"/>
            <w:gridSpan w:val="7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17043F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(должность)</w:t>
            </w:r>
          </w:p>
        </w:tc>
        <w:tc>
          <w:tcPr>
            <w:tcW w:w="26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0A937E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3" w:type="dxa"/>
            <w:gridSpan w:val="8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C921DE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(личная подпись)</w:t>
            </w:r>
          </w:p>
        </w:tc>
        <w:tc>
          <w:tcPr>
            <w:tcW w:w="11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24F400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9" w:type="dxa"/>
            <w:gridSpan w:val="6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1803D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(расшифровка подписи)</w:t>
            </w:r>
          </w:p>
        </w:tc>
      </w:tr>
      <w:tr w:rsidR="00AA7175" w14:paraId="7CB3AF49" w14:textId="77777777" w:rsidTr="006E5A6F">
        <w:tc>
          <w:tcPr>
            <w:tcW w:w="9186" w:type="dxa"/>
            <w:gridSpan w:val="24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4E522E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7175" w14:paraId="11F819D9" w14:textId="77777777" w:rsidTr="006E5A6F">
        <w:tc>
          <w:tcPr>
            <w:tcW w:w="3194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87809" w14:textId="77777777" w:rsidR="00AA7175" w:rsidRPr="006E5A6F" w:rsidRDefault="00440098">
            <w:pPr>
              <w:rPr>
                <w:lang w:val="ru-RU"/>
              </w:rPr>
            </w:pPr>
            <w:r w:rsidRP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приказом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(распоряжением)</w:t>
            </w:r>
            <w:r w:rsidRPr="006E5A6F">
              <w:rPr>
                <w:lang w:val="ru-RU"/>
              </w:rPr>
              <w:br/>
            </w:r>
            <w:r w:rsidRP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ознакомлен</w:t>
            </w:r>
          </w:p>
        </w:tc>
        <w:tc>
          <w:tcPr>
            <w:tcW w:w="1556" w:type="dxa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1B621" w14:textId="77777777" w:rsidR="00AA7175" w:rsidRPr="006E5A6F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0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9B4E70E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</w:p>
        </w:tc>
        <w:tc>
          <w:tcPr>
            <w:tcW w:w="415" w:type="dxa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C10E07A" w14:textId="39436B9A" w:rsidR="00AA7175" w:rsidRPr="006E5A6F" w:rsidRDefault="0044009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</w:t>
            </w:r>
            <w:r w:rsid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271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E805A5E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415" w:type="dxa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D17D53E" w14:textId="7286DF0B" w:rsidR="00AA7175" w:rsidRPr="006E5A6F" w:rsidRDefault="006E5A6F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октября</w:t>
            </w:r>
          </w:p>
        </w:tc>
        <w:tc>
          <w:tcPr>
            <w:tcW w:w="42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65C6033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0E3529B" w14:textId="7C92C6C4" w:rsidR="00AA7175" w:rsidRPr="006E5A6F" w:rsidRDefault="00440098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 w:rsidR="006E5A6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131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BE4C21F" w14:textId="77777777" w:rsidR="00AA7175" w:rsidRDefault="00440098">
            <w:r>
              <w:rPr>
                <w:rFonts w:hAnsi="Times New Roman" w:cs="Times New Roman"/>
                <w:color w:val="000000"/>
                <w:sz w:val="24"/>
                <w:szCs w:val="24"/>
              </w:rPr>
              <w:t>г.</w:t>
            </w:r>
          </w:p>
        </w:tc>
      </w:tr>
      <w:tr w:rsidR="00AA7175" w14:paraId="12D2EC7C" w14:textId="77777777" w:rsidTr="006E5A6F">
        <w:tc>
          <w:tcPr>
            <w:tcW w:w="3194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045399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6" w:type="dxa"/>
            <w:gridSpan w:val="7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081683" w14:textId="77777777" w:rsidR="00AA7175" w:rsidRDefault="00440098">
            <w:r>
              <w:rPr>
                <w:rFonts w:hAnsi="Times New Roman" w:cs="Times New Roman"/>
                <w:color w:val="000000"/>
                <w:sz w:val="19"/>
                <w:szCs w:val="19"/>
                <w:vertAlign w:val="superscript"/>
              </w:rPr>
              <w:t>(личная подпись)</w:t>
            </w:r>
          </w:p>
        </w:tc>
        <w:tc>
          <w:tcPr>
            <w:tcW w:w="170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451DF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5" w:type="dxa"/>
            <w:gridSpan w:val="2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D586EC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A5B3F8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F61FB1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2A97C0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0C8168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CD58C2" w14:textId="77777777" w:rsidR="00AA7175" w:rsidRDefault="00AA7175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0C71B00" w14:textId="77777777" w:rsidR="00AA7175" w:rsidRDefault="00AA7175">
      <w:pPr>
        <w:rPr>
          <w:rFonts w:hAnsi="Times New Roman" w:cs="Times New Roman"/>
          <w:color w:val="000000"/>
          <w:sz w:val="24"/>
          <w:szCs w:val="24"/>
        </w:rPr>
      </w:pPr>
    </w:p>
    <w:sectPr w:rsidR="00AA7175" w:rsidSect="00BB3C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5CD55" w14:textId="77777777" w:rsidR="000065B7" w:rsidRDefault="000065B7" w:rsidP="006E5A6F">
      <w:pPr>
        <w:spacing w:before="0" w:after="0"/>
      </w:pPr>
      <w:r>
        <w:separator/>
      </w:r>
    </w:p>
  </w:endnote>
  <w:endnote w:type="continuationSeparator" w:id="0">
    <w:p w14:paraId="75AD8DE3" w14:textId="77777777" w:rsidR="000065B7" w:rsidRDefault="000065B7" w:rsidP="006E5A6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E910E" w14:textId="77777777" w:rsidR="00BB3CEA" w:rsidRDefault="00BB3C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CC1CE" w14:textId="77777777" w:rsidR="00BB3CEA" w:rsidRDefault="00BB3C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023298" w14:textId="77777777" w:rsidR="00BB3CEA" w:rsidRDefault="00BB3C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F692E8" w14:textId="77777777" w:rsidR="000065B7" w:rsidRDefault="000065B7" w:rsidP="006E5A6F">
      <w:pPr>
        <w:spacing w:before="0" w:after="0"/>
      </w:pPr>
      <w:r>
        <w:separator/>
      </w:r>
    </w:p>
  </w:footnote>
  <w:footnote w:type="continuationSeparator" w:id="0">
    <w:p w14:paraId="189560FD" w14:textId="77777777" w:rsidR="000065B7" w:rsidRDefault="000065B7" w:rsidP="006E5A6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EE19E" w14:textId="77777777" w:rsidR="00BB3CEA" w:rsidRDefault="00BB3C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A0F23" w14:textId="5C961F50" w:rsidR="006E5A6F" w:rsidRDefault="006E5A6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878947" w14:textId="4EF353F6" w:rsidR="00BB3CEA" w:rsidRDefault="00BB3CEA" w:rsidP="00BB3CEA">
    <w:pPr>
      <w:pStyle w:val="a3"/>
      <w:ind w:hanging="851"/>
    </w:pPr>
    <w:bookmarkStart w:id="0" w:name="_GoBack"/>
    <w:r>
      <w:rPr>
        <w:noProof/>
      </w:rPr>
      <w:drawing>
        <wp:inline distT="0" distB="0" distL="0" distR="0" wp14:anchorId="67E8F522" wp14:editId="08ABDB35">
          <wp:extent cx="5732145" cy="602710"/>
          <wp:effectExtent l="0" t="0" r="1905" b="6985"/>
          <wp:docPr id="1" name="Рисунок 1" descr="52176555759224666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52176555759224666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145" cy="60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65B7"/>
    <w:rsid w:val="002D33B1"/>
    <w:rsid w:val="002D3591"/>
    <w:rsid w:val="003514A0"/>
    <w:rsid w:val="00440098"/>
    <w:rsid w:val="004F7E17"/>
    <w:rsid w:val="005A05CE"/>
    <w:rsid w:val="00653AF6"/>
    <w:rsid w:val="006E5A6F"/>
    <w:rsid w:val="008757F4"/>
    <w:rsid w:val="00AA7175"/>
    <w:rsid w:val="00B73A5A"/>
    <w:rsid w:val="00BB3CEA"/>
    <w:rsid w:val="00D03795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C1F48"/>
  <w15:docId w15:val="{C4BD8D2D-6DAA-4CB7-A096-3FD09777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6E5A6F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basedOn w:val="a0"/>
    <w:link w:val="a3"/>
    <w:uiPriority w:val="99"/>
    <w:rsid w:val="006E5A6F"/>
  </w:style>
  <w:style w:type="paragraph" w:styleId="a5">
    <w:name w:val="footer"/>
    <w:basedOn w:val="a"/>
    <w:link w:val="a6"/>
    <w:uiPriority w:val="99"/>
    <w:unhideWhenUsed/>
    <w:rsid w:val="006E5A6F"/>
    <w:pPr>
      <w:tabs>
        <w:tab w:val="center" w:pos="4677"/>
        <w:tab w:val="right" w:pos="9355"/>
      </w:tabs>
      <w:spacing w:before="0" w:after="0"/>
    </w:pPr>
  </w:style>
  <w:style w:type="character" w:customStyle="1" w:styleId="a6">
    <w:name w:val="Нижний колонтитул Знак"/>
    <w:basedOn w:val="a0"/>
    <w:link w:val="a5"/>
    <w:uiPriority w:val="99"/>
    <w:rsid w:val="006E5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Бернд Алина Александровна</cp:lastModifiedBy>
  <cp:revision>4</cp:revision>
  <dcterms:created xsi:type="dcterms:W3CDTF">2011-11-02T04:15:00Z</dcterms:created>
  <dcterms:modified xsi:type="dcterms:W3CDTF">2024-12-24T08:36:00Z</dcterms:modified>
</cp:coreProperties>
</file>